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DC" w:rsidRDefault="00BE35DC" w:rsidP="00B67D0C">
      <w:pPr>
        <w:pStyle w:val="a5"/>
        <w:shd w:val="clear" w:color="auto" w:fill="FFFFFF"/>
        <w:spacing w:before="0" w:beforeAutospacing="0" w:after="150" w:afterAutospacing="0"/>
        <w:ind w:left="-25"/>
        <w:jc w:val="center"/>
        <w:rPr>
          <w:b/>
          <w:color w:val="333333"/>
        </w:rPr>
      </w:pPr>
      <w:bookmarkStart w:id="0" w:name="_GoBack"/>
    </w:p>
    <w:p w:rsidR="00B67D0C" w:rsidRPr="00BE35DC" w:rsidRDefault="00BE35DC" w:rsidP="00B67D0C">
      <w:pPr>
        <w:pStyle w:val="a5"/>
        <w:shd w:val="clear" w:color="auto" w:fill="FFFFFF"/>
        <w:spacing w:before="0" w:beforeAutospacing="0" w:after="150" w:afterAutospacing="0"/>
        <w:ind w:left="-25"/>
        <w:jc w:val="center"/>
        <w:rPr>
          <w:b/>
          <w:i/>
          <w:color w:val="548DD4" w:themeColor="text2" w:themeTint="99"/>
        </w:rPr>
      </w:pPr>
      <w:r w:rsidRPr="00BE35DC">
        <w:rPr>
          <w:b/>
          <w:i/>
          <w:color w:val="548DD4" w:themeColor="text2" w:themeTint="99"/>
        </w:rPr>
        <w:t xml:space="preserve"> </w:t>
      </w:r>
      <w:r w:rsidR="00B67D0C" w:rsidRPr="00BE35DC">
        <w:rPr>
          <w:b/>
          <w:i/>
          <w:color w:val="548DD4" w:themeColor="text2" w:themeTint="99"/>
        </w:rPr>
        <w:t>«Вместе за безопасное дорожное движение»</w:t>
      </w:r>
    </w:p>
    <w:bookmarkEnd w:id="0"/>
    <w:p w:rsidR="00B67D0C" w:rsidRPr="00BE35DC" w:rsidRDefault="00B67D0C" w:rsidP="00B67D0C">
      <w:pPr>
        <w:pStyle w:val="a5"/>
        <w:shd w:val="clear" w:color="auto" w:fill="FFFFFF"/>
        <w:spacing w:before="0" w:beforeAutospacing="0" w:after="150" w:afterAutospacing="0"/>
        <w:ind w:left="360"/>
        <w:jc w:val="right"/>
        <w:rPr>
          <w:color w:val="333333"/>
        </w:rPr>
      </w:pPr>
    </w:p>
    <w:p w:rsidR="00830D70" w:rsidRPr="00BE35DC" w:rsidRDefault="00CF0DFD" w:rsidP="00830D70">
      <w:pPr>
        <w:spacing w:after="15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E35DC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175895</wp:posOffset>
            </wp:positionV>
            <wp:extent cx="1306195" cy="2670810"/>
            <wp:effectExtent l="0" t="0" r="8255" b="0"/>
            <wp:wrapSquare wrapText="bothSides"/>
            <wp:docPr id="4" name="Рисунок 4" descr="C:\Users\HKC\Desktop\ПДД буклет\roadmovements1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KC\Desktop\ПДД буклет\roadmovements10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6708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30D70" w:rsidRPr="00BE35DC">
        <w:rPr>
          <w:rFonts w:ascii="Times New Roman" w:hAnsi="Times New Roman" w:cs="Times New Roman"/>
          <w:b/>
          <w:i/>
          <w:color w:val="FF0000"/>
          <w:sz w:val="24"/>
          <w:szCs w:val="24"/>
        </w:rPr>
        <w:t>Сигналы СВЕТОФОРА</w:t>
      </w:r>
      <w:r w:rsidR="00B67D0C" w:rsidRPr="00BE35DC">
        <w:rPr>
          <w:rFonts w:ascii="Times New Roman" w:eastAsia="Times New Roman" w:hAnsi="Times New Roman" w:cs="Times New Roman"/>
          <w:snapToGrid w:val="0"/>
          <w:color w:val="FF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67D0C" w:rsidRPr="00BE35DC" w:rsidRDefault="00830D70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BE35DC">
        <w:rPr>
          <w:rFonts w:ascii="Times New Roman" w:hAnsi="Times New Roman" w:cs="Times New Roman"/>
          <w:color w:val="333333"/>
          <w:sz w:val="24"/>
          <w:szCs w:val="24"/>
        </w:rPr>
        <w:t xml:space="preserve">Светофор следит за дорогой в три глаза, </w:t>
      </w:r>
    </w:p>
    <w:p w:rsidR="00830D70" w:rsidRPr="00BE35DC" w:rsidRDefault="00B67D0C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BE35DC">
        <w:rPr>
          <w:rFonts w:ascii="Times New Roman" w:hAnsi="Times New Roman" w:cs="Times New Roman"/>
          <w:color w:val="333333"/>
          <w:sz w:val="24"/>
          <w:szCs w:val="24"/>
        </w:rPr>
        <w:t xml:space="preserve">И </w:t>
      </w:r>
      <w:r w:rsidR="00830D70" w:rsidRPr="00BE35DC">
        <w:rPr>
          <w:rFonts w:ascii="Times New Roman" w:hAnsi="Times New Roman" w:cs="Times New Roman"/>
          <w:color w:val="333333"/>
          <w:sz w:val="24"/>
          <w:szCs w:val="24"/>
        </w:rPr>
        <w:t>отдает он при этом приказы:</w:t>
      </w:r>
    </w:p>
    <w:p w:rsidR="00830D70" w:rsidRPr="00BE35DC" w:rsidRDefault="00830D70" w:rsidP="00830D70">
      <w:pPr>
        <w:spacing w:after="150"/>
        <w:rPr>
          <w:rFonts w:ascii="Times New Roman" w:hAnsi="Times New Roman" w:cs="Times New Roman"/>
          <w:color w:val="FF0000"/>
          <w:sz w:val="24"/>
          <w:szCs w:val="24"/>
        </w:rPr>
      </w:pPr>
      <w:r w:rsidRPr="00BE35DC">
        <w:rPr>
          <w:rFonts w:ascii="Times New Roman" w:hAnsi="Times New Roman" w:cs="Times New Roman"/>
          <w:color w:val="FF0000"/>
          <w:sz w:val="24"/>
          <w:szCs w:val="24"/>
        </w:rPr>
        <w:t>На светофоре красный свет – «ОПАСЕН ПУТЬ - дороги нет!»</w:t>
      </w:r>
    </w:p>
    <w:p w:rsidR="00830D70" w:rsidRPr="00BE35DC" w:rsidRDefault="00830D70" w:rsidP="00830D70">
      <w:pPr>
        <w:spacing w:after="150"/>
        <w:rPr>
          <w:rFonts w:ascii="Times New Roman" w:hAnsi="Times New Roman" w:cs="Times New Roman"/>
          <w:color w:val="FFC000"/>
          <w:sz w:val="24"/>
          <w:szCs w:val="24"/>
        </w:rPr>
      </w:pPr>
      <w:r w:rsidRPr="00BE35DC">
        <w:rPr>
          <w:rFonts w:ascii="Times New Roman" w:hAnsi="Times New Roman" w:cs="Times New Roman"/>
          <w:color w:val="FFC000"/>
          <w:sz w:val="24"/>
          <w:szCs w:val="24"/>
        </w:rPr>
        <w:t>Желтый свет – предупрежденье  – «Жди сигнала для движенья»,</w:t>
      </w:r>
    </w:p>
    <w:p w:rsidR="00830D70" w:rsidRPr="00BE35DC" w:rsidRDefault="00830D70" w:rsidP="00830D70">
      <w:pPr>
        <w:spacing w:after="150"/>
        <w:rPr>
          <w:rFonts w:ascii="Times New Roman" w:hAnsi="Times New Roman" w:cs="Times New Roman"/>
          <w:color w:val="00B050"/>
          <w:sz w:val="24"/>
          <w:szCs w:val="24"/>
        </w:rPr>
      </w:pPr>
      <w:r w:rsidRPr="00BE35DC">
        <w:rPr>
          <w:rFonts w:ascii="Times New Roman" w:hAnsi="Times New Roman" w:cs="Times New Roman"/>
          <w:color w:val="00B050"/>
          <w:sz w:val="24"/>
          <w:szCs w:val="24"/>
        </w:rPr>
        <w:t>А зеленый говорит – «Проходите, путь открыт».</w:t>
      </w:r>
    </w:p>
    <w:p w:rsidR="00830D70" w:rsidRPr="00BE35DC" w:rsidRDefault="00830D70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</w:p>
    <w:p w:rsidR="00830D70" w:rsidRPr="00BE35DC" w:rsidRDefault="00CF0DFD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BE35DC">
        <w:rPr>
          <w:rFonts w:ascii="Times New Roman" w:hAnsi="Times New Roman" w:cs="Times New Roman"/>
          <w:color w:val="333333"/>
          <w:sz w:val="24"/>
          <w:szCs w:val="24"/>
        </w:rPr>
        <w:t>Предупреждение:</w:t>
      </w:r>
      <w:r w:rsidR="00830D70" w:rsidRPr="00BE35DC">
        <w:rPr>
          <w:rFonts w:ascii="Times New Roman" w:hAnsi="Times New Roman" w:cs="Times New Roman"/>
          <w:color w:val="333333"/>
          <w:sz w:val="24"/>
          <w:szCs w:val="24"/>
        </w:rPr>
        <w:t xml:space="preserve"> даже если загорелся зеленый свет светофора, убедись, что все машины закончили движение, и только</w:t>
      </w:r>
      <w:r w:rsidRPr="00BE35DC">
        <w:rPr>
          <w:rFonts w:ascii="Times New Roman" w:hAnsi="Times New Roman" w:cs="Times New Roman"/>
          <w:color w:val="333333"/>
          <w:sz w:val="24"/>
          <w:szCs w:val="24"/>
        </w:rPr>
        <w:t xml:space="preserve"> тогда ступай на проезжую часть!</w:t>
      </w:r>
    </w:p>
    <w:p w:rsidR="00830D70" w:rsidRDefault="00830D70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</w:p>
    <w:p w:rsidR="00BE35DC" w:rsidRDefault="00BE35DC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</w:p>
    <w:p w:rsidR="00BE35DC" w:rsidRDefault="00BE35DC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</w:p>
    <w:p w:rsidR="00BE35DC" w:rsidRPr="00BE35DC" w:rsidRDefault="00BE35DC" w:rsidP="00830D70">
      <w:pPr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</w:p>
    <w:p w:rsidR="00830D70" w:rsidRPr="00BE35DC" w:rsidRDefault="00830D70" w:rsidP="00830D70">
      <w:pPr>
        <w:shd w:val="clear" w:color="auto" w:fill="FFFFFF"/>
        <w:spacing w:before="100" w:beforeAutospacing="1" w:after="100" w:afterAutospacing="1" w:line="277" w:lineRule="atLeast"/>
        <w:ind w:left="41" w:right="715"/>
        <w:rPr>
          <w:rFonts w:ascii="Times New Roman" w:eastAsia="Times New Roman" w:hAnsi="Times New Roman" w:cs="Times New Roman"/>
          <w:b/>
          <w:i/>
          <w:color w:val="17365D" w:themeColor="text2" w:themeShade="BF"/>
          <w:sz w:val="24"/>
          <w:szCs w:val="24"/>
          <w:lang w:eastAsia="ru-RU"/>
        </w:rPr>
      </w:pPr>
      <w:r w:rsidRPr="00BE35DC">
        <w:rPr>
          <w:rFonts w:ascii="Times New Roman" w:eastAsia="Times New Roman" w:hAnsi="Times New Roman" w:cs="Times New Roman"/>
          <w:b/>
          <w:i/>
          <w:color w:val="17365D" w:themeColor="text2" w:themeShade="BF"/>
          <w:sz w:val="24"/>
          <w:szCs w:val="24"/>
          <w:lang w:eastAsia="ru-RU"/>
        </w:rPr>
        <w:lastRenderedPageBreak/>
        <w:t>Главны</w:t>
      </w:r>
      <w:r w:rsidR="00CF0DFD" w:rsidRPr="00BE35DC">
        <w:rPr>
          <w:rFonts w:ascii="Times New Roman" w:eastAsia="Times New Roman" w:hAnsi="Times New Roman" w:cs="Times New Roman"/>
          <w:b/>
          <w:i/>
          <w:color w:val="17365D" w:themeColor="text2" w:themeShade="BF"/>
          <w:sz w:val="24"/>
          <w:szCs w:val="24"/>
          <w:lang w:eastAsia="ru-RU"/>
        </w:rPr>
        <w:t>е правила безопасности на дороге:</w:t>
      </w:r>
    </w:p>
    <w:p w:rsidR="00830D70" w:rsidRPr="00BE35DC" w:rsidRDefault="00830D70" w:rsidP="00CF0DF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77" w:lineRule="atLeast"/>
        <w:ind w:right="715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Перед выходом на проезжую часть остановись и скажи себе: «Будь осторожен»!</w:t>
      </w:r>
    </w:p>
    <w:p w:rsidR="00830D70" w:rsidRPr="00BE35DC" w:rsidRDefault="00830D70" w:rsidP="00CF0DF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77" w:lineRule="atLeast"/>
        <w:ind w:right="715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Переходи дорогу только по пешеходному переходу.</w:t>
      </w:r>
    </w:p>
    <w:p w:rsidR="00830D70" w:rsidRPr="00BE35DC" w:rsidRDefault="00830D70" w:rsidP="00CF0DFD">
      <w:pPr>
        <w:pStyle w:val="a6"/>
        <w:numPr>
          <w:ilvl w:val="0"/>
          <w:numId w:val="1"/>
        </w:num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Никогда не выбегай на дорогу! Водитель не может сразу остановить машину.</w:t>
      </w:r>
    </w:p>
    <w:p w:rsidR="00830D70" w:rsidRPr="00BE35DC" w:rsidRDefault="00830D70" w:rsidP="00CF0DFD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575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Выйдя из общественного транспорта, не обходи его ни спереди, ни сзади - подожди, пока он отъедет. Найди пешеходный переход. </w:t>
      </w:r>
    </w:p>
    <w:p w:rsidR="00830D70" w:rsidRPr="00BE35DC" w:rsidRDefault="00830D70" w:rsidP="00CF0DFD">
      <w:pPr>
        <w:pStyle w:val="a6"/>
        <w:numPr>
          <w:ilvl w:val="0"/>
          <w:numId w:val="1"/>
        </w:numPr>
        <w:shd w:val="clear" w:color="auto" w:fill="FFFFFF"/>
        <w:spacing w:before="5" w:after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играй в мяч и другие игры рядом с проезжей частью. Для игр есть двор, детская площадка или</w:t>
      </w:r>
      <w:r w:rsidRPr="00BE35DC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> </w:t>
      </w: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стадион.</w:t>
      </w:r>
    </w:p>
    <w:p w:rsidR="00830D70" w:rsidRPr="00BE35DC" w:rsidRDefault="00830D70" w:rsidP="00CF0DFD">
      <w:pPr>
        <w:pStyle w:val="a6"/>
        <w:numPr>
          <w:ilvl w:val="0"/>
          <w:numId w:val="1"/>
        </w:numPr>
        <w:spacing w:after="15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Когда выходишь с друзьями на проезжую часть, не болтай, сосредоточься и скажи себе и ребятам: «Будьте</w:t>
      </w:r>
      <w:r w:rsidRPr="00BE35DC">
        <w:rPr>
          <w:rFonts w:ascii="Times New Roman" w:eastAsia="Times New Roman" w:hAnsi="Times New Roman" w:cs="Times New Roman"/>
          <w:color w:val="212121"/>
          <w:spacing w:val="-12"/>
          <w:sz w:val="24"/>
          <w:szCs w:val="24"/>
          <w:lang w:eastAsia="ru-RU"/>
        </w:rPr>
        <w:t> </w:t>
      </w:r>
      <w:r w:rsidRPr="00BE35D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осторожны»!</w:t>
      </w:r>
    </w:p>
    <w:p w:rsidR="00830D70" w:rsidRPr="00BE35DC" w:rsidRDefault="00830D70" w:rsidP="00A74B5D">
      <w:pPr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BE35DC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Начни изучать дорожные знаки</w:t>
      </w: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Много есть дорожных знаков,</w:t>
      </w:r>
      <w:r w:rsidRPr="00BE35DC">
        <w:rPr>
          <w:rFonts w:ascii="Times New Roman" w:hAnsi="Times New Roman" w:cs="Times New Roman"/>
          <w:sz w:val="24"/>
          <w:szCs w:val="24"/>
        </w:rPr>
        <w:br/>
        <w:t>Тебе знаки нужно знать,</w:t>
      </w:r>
      <w:r w:rsidRPr="00BE35DC">
        <w:rPr>
          <w:rFonts w:ascii="Times New Roman" w:hAnsi="Times New Roman" w:cs="Times New Roman"/>
          <w:sz w:val="24"/>
          <w:szCs w:val="24"/>
        </w:rPr>
        <w:br/>
        <w:t>Чтоб правил на дороге</w:t>
      </w:r>
      <w:r w:rsidRPr="00BE35DC">
        <w:rPr>
          <w:rFonts w:ascii="Times New Roman" w:hAnsi="Times New Roman" w:cs="Times New Roman"/>
          <w:sz w:val="24"/>
          <w:szCs w:val="24"/>
        </w:rPr>
        <w:br/>
        <w:t>никогда не нарушать!</w:t>
      </w:r>
    </w:p>
    <w:p w:rsidR="00830D70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BE35DC" w:rsidRDefault="00BE35DC" w:rsidP="00A74B5D">
      <w:pPr>
        <w:rPr>
          <w:rFonts w:ascii="Times New Roman" w:hAnsi="Times New Roman" w:cs="Times New Roman"/>
          <w:sz w:val="24"/>
          <w:szCs w:val="24"/>
        </w:rPr>
      </w:pPr>
    </w:p>
    <w:p w:rsidR="00BE35DC" w:rsidRDefault="00BE35DC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lastRenderedPageBreak/>
        <w:t>Запрещающие знаки:</w:t>
      </w: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1620899</wp:posOffset>
            </wp:positionH>
            <wp:positionV relativeFrom="paragraph">
              <wp:posOffset>202254</wp:posOffset>
            </wp:positionV>
            <wp:extent cx="763270" cy="1079500"/>
            <wp:effectExtent l="0" t="0" r="0" b="6350"/>
            <wp:wrapNone/>
            <wp:docPr id="9" name="Рисунок 9" descr="https://printfiles.ru/files/uploads/raspechatat/dorozhnye-znaki/vesd-zapre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rintfiles.ru/files/uploads/raspechatat/dorozhnye-znaki/vesd-zapresch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789305</wp:posOffset>
            </wp:positionH>
            <wp:positionV relativeFrom="paragraph">
              <wp:posOffset>66040</wp:posOffset>
            </wp:positionV>
            <wp:extent cx="779780" cy="1117600"/>
            <wp:effectExtent l="0" t="0" r="1270" b="6350"/>
            <wp:wrapNone/>
            <wp:docPr id="7" name="Рисунок 7" descr="http://detsad-kitty.ru/uploads/posts/2014-11/1415556539_p0013_rrrisr-srrr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-kitty.ru/uploads/posts/2014-11/1415556539_p0013_rrrisr-srrr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67310</wp:posOffset>
            </wp:positionV>
            <wp:extent cx="768985" cy="1101090"/>
            <wp:effectExtent l="0" t="0" r="0" b="3810"/>
            <wp:wrapNone/>
            <wp:docPr id="3" name="Рисунок 3" descr="http://detsad-kitty.ru/uploads/posts/2014-11/1415556569_p0031_rrrisr-srrr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4-11/1415556569_p0031_rrrisr-srrr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5DC">
        <w:rPr>
          <w:rFonts w:ascii="Times New Roman" w:hAnsi="Times New Roman" w:cs="Times New Roman"/>
          <w:sz w:val="24"/>
          <w:szCs w:val="24"/>
        </w:rPr>
        <w:t>(ограничивают движение)</w:t>
      </w: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Предупреждающие знаки:</w:t>
      </w: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367030</wp:posOffset>
            </wp:positionV>
            <wp:extent cx="763905" cy="1079500"/>
            <wp:effectExtent l="0" t="0" r="0" b="6350"/>
            <wp:wrapNone/>
            <wp:docPr id="11" name="Рисунок 11" descr="https://printfiles.ru/files/uploads/raspechatat/dorozhnye-znaki/peshekhodnyj-perekhod-krasnyj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rintfiles.ru/files/uploads/raspechatat/dorozhnye-znaki/peshekhodnyj-perekhod-krasnyj-800x1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864870</wp:posOffset>
            </wp:positionH>
            <wp:positionV relativeFrom="paragraph">
              <wp:posOffset>262890</wp:posOffset>
            </wp:positionV>
            <wp:extent cx="1044575" cy="1076960"/>
            <wp:effectExtent l="0" t="0" r="3175" b="8890"/>
            <wp:wrapNone/>
            <wp:docPr id="10" name="Рисунок 10" descr="https://avatars.mds.yandex.net/get-zen_doc/61795/pub_5d15a6ee9d218400ae14f57e_5d15a701fb7acc00aedc3e9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zen_doc/61795/pub_5d15a6ee9d218400ae14f57e_5d15a701fb7acc00aedc3e99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1905635</wp:posOffset>
            </wp:positionH>
            <wp:positionV relativeFrom="paragraph">
              <wp:posOffset>372110</wp:posOffset>
            </wp:positionV>
            <wp:extent cx="763270" cy="1079500"/>
            <wp:effectExtent l="0" t="0" r="0" b="6350"/>
            <wp:wrapNone/>
            <wp:docPr id="13" name="Рисунок 13" descr="https://printfiles.ru/files/uploads/raspechatat/dorozhnye-znaki/svetofornoe-regulir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rintfiles.ru/files/uploads/raspechatat/dorozhnye-znaki/svetofornoe-regulirovan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5DC">
        <w:rPr>
          <w:rFonts w:ascii="Times New Roman" w:hAnsi="Times New Roman" w:cs="Times New Roman"/>
          <w:sz w:val="24"/>
          <w:szCs w:val="24"/>
        </w:rPr>
        <w:t>(предупреждают о приближении к опасному движению дорог</w:t>
      </w:r>
      <w:r w:rsidR="00CF0DFD" w:rsidRPr="00BE35DC">
        <w:rPr>
          <w:rFonts w:ascii="Times New Roman" w:hAnsi="Times New Roman" w:cs="Times New Roman"/>
          <w:sz w:val="24"/>
          <w:szCs w:val="24"/>
        </w:rPr>
        <w:t>и)</w:t>
      </w: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</w:p>
    <w:p w:rsidR="00830D70" w:rsidRPr="00BE35DC" w:rsidRDefault="00830D70" w:rsidP="00A74B5D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>Предписывающие знаки</w:t>
      </w:r>
      <w:r w:rsidR="00CF0DFD" w:rsidRPr="00BE35DC">
        <w:rPr>
          <w:rFonts w:ascii="Times New Roman" w:hAnsi="Times New Roman" w:cs="Times New Roman"/>
          <w:sz w:val="24"/>
          <w:szCs w:val="24"/>
        </w:rPr>
        <w:t>:</w:t>
      </w:r>
    </w:p>
    <w:p w:rsidR="00830D70" w:rsidRPr="00BE35DC" w:rsidRDefault="00CF0DFD" w:rsidP="00A74B5D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155575</wp:posOffset>
            </wp:positionV>
            <wp:extent cx="1071880" cy="1536065"/>
            <wp:effectExtent l="0" t="0" r="0" b="6985"/>
            <wp:wrapNone/>
            <wp:docPr id="1" name="Рисунок 1" descr="https://prikolist.club/wp-content/uploads/2019/11/znak_velosipednaya_dorozhka_kartinka_9_08091639-71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rikolist.club/wp-content/uploads/2019/11/znak_velosipednaya_dorozhka_kartinka_9_08091639-714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233045</wp:posOffset>
            </wp:positionV>
            <wp:extent cx="920115" cy="1317625"/>
            <wp:effectExtent l="0" t="0" r="0" b="0"/>
            <wp:wrapNone/>
            <wp:docPr id="6" name="Рисунок 6" descr="http://detsad-kitty.ru/uploads/posts/2014-11/1415556607_p0021_rrrisr-srrr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sad-kitty.ru/uploads/posts/2014-11/1415556607_p0021_rrrisr-srrrr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D70" w:rsidRPr="00BE35DC">
        <w:rPr>
          <w:rFonts w:ascii="Times New Roman" w:hAnsi="Times New Roman" w:cs="Times New Roman"/>
          <w:sz w:val="24"/>
          <w:szCs w:val="24"/>
        </w:rPr>
        <w:t>(вводят или отменяют режимы движения)</w:t>
      </w:r>
    </w:p>
    <w:p w:rsidR="00830D70" w:rsidRPr="00BE35DC" w:rsidRDefault="00830D70" w:rsidP="00A74B5D">
      <w:pPr>
        <w:tabs>
          <w:tab w:val="center" w:pos="4677"/>
        </w:tabs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BE35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4328" cy="1100760"/>
            <wp:effectExtent l="0" t="0" r="4445" b="4445"/>
            <wp:docPr id="5" name="Рисунок 5" descr="https://avatars.mds.yandex.net/get-pdb/1383054/4cfc8a41-b6d4-4403-b8f1-c6bc0a387cd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383054/4cfc8a41-b6d4-4403-b8f1-c6bc0a387cd1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420" t="12872"/>
                    <a:stretch/>
                  </pic:blipFill>
                  <pic:spPr bwMode="auto">
                    <a:xfrm>
                      <a:off x="0" y="0"/>
                      <a:ext cx="837998" cy="110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A74B5D" w:rsidRPr="00BE35DC">
        <w:rPr>
          <w:rFonts w:ascii="Times New Roman" w:hAnsi="Times New Roman" w:cs="Times New Roman"/>
          <w:color w:val="333333"/>
          <w:sz w:val="24"/>
          <w:szCs w:val="24"/>
        </w:rPr>
        <w:tab/>
      </w:r>
    </w:p>
    <w:p w:rsidR="001E19B0" w:rsidRPr="00BE35DC" w:rsidRDefault="001E19B0">
      <w:pPr>
        <w:rPr>
          <w:rFonts w:ascii="Times New Roman" w:hAnsi="Times New Roman" w:cs="Times New Roman"/>
          <w:sz w:val="24"/>
          <w:szCs w:val="24"/>
        </w:rPr>
      </w:pPr>
    </w:p>
    <w:p w:rsidR="00BE35DC" w:rsidRDefault="00BE35DC" w:rsidP="00CF0DFD">
      <w:pPr>
        <w:pStyle w:val="a6"/>
        <w:ind w:left="152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BE35DC" w:rsidRDefault="00BE35DC" w:rsidP="00CF0DFD">
      <w:pPr>
        <w:pStyle w:val="a6"/>
        <w:ind w:left="152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BE35DC" w:rsidRDefault="00BE35DC" w:rsidP="00CF0DFD">
      <w:pPr>
        <w:pStyle w:val="a6"/>
        <w:ind w:left="152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CF0DFD" w:rsidRPr="00BE35DC" w:rsidRDefault="00CF0DFD" w:rsidP="00CF0DFD">
      <w:pPr>
        <w:pStyle w:val="a6"/>
        <w:ind w:left="152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BE35DC">
        <w:rPr>
          <w:rFonts w:ascii="Times New Roman" w:hAnsi="Times New Roman" w:cs="Times New Roman"/>
          <w:b/>
          <w:i/>
          <w:color w:val="00B050"/>
          <w:sz w:val="28"/>
          <w:szCs w:val="28"/>
        </w:rPr>
        <w:lastRenderedPageBreak/>
        <w:t>Проведи викторину с друзьями!</w:t>
      </w:r>
    </w:p>
    <w:p w:rsidR="00CF0DFD" w:rsidRPr="00BE35DC" w:rsidRDefault="00CF0DFD" w:rsidP="00CF0DFD">
      <w:pPr>
        <w:pStyle w:val="a6"/>
        <w:ind w:left="-132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1.</w:t>
      </w:r>
      <w:r w:rsidRPr="00BE35DC">
        <w:rPr>
          <w:rFonts w:ascii="Times New Roman" w:hAnsi="Times New Roman" w:cs="Times New Roman"/>
          <w:sz w:val="28"/>
          <w:szCs w:val="28"/>
        </w:rPr>
        <w:tab/>
        <w:t xml:space="preserve">Для кого предназначен тротуар? (Для пешеходов.) 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2.</w:t>
      </w:r>
      <w:r w:rsidRPr="00BE35DC">
        <w:rPr>
          <w:rFonts w:ascii="Times New Roman" w:hAnsi="Times New Roman" w:cs="Times New Roman"/>
          <w:sz w:val="28"/>
          <w:szCs w:val="28"/>
        </w:rPr>
        <w:tab/>
        <w:t>Что значит, если загорелся  зеленый сигнал светофора? (Движение разрешено.)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3.</w:t>
      </w:r>
      <w:r w:rsidRPr="00BE35DC">
        <w:rPr>
          <w:rFonts w:ascii="Times New Roman" w:hAnsi="Times New Roman" w:cs="Times New Roman"/>
          <w:sz w:val="28"/>
          <w:szCs w:val="28"/>
        </w:rPr>
        <w:tab/>
        <w:t>Как называют человека, управляющего транспортным средством. (Водитель.)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4.</w:t>
      </w:r>
      <w:r w:rsidRPr="00BE35DC">
        <w:rPr>
          <w:rFonts w:ascii="Times New Roman" w:hAnsi="Times New Roman" w:cs="Times New Roman"/>
          <w:sz w:val="28"/>
          <w:szCs w:val="28"/>
        </w:rPr>
        <w:tab/>
        <w:t>Как по-другому называется пешеходный переход?  (Зебра.).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5.</w:t>
      </w:r>
      <w:r w:rsidRPr="00BE35DC">
        <w:rPr>
          <w:rFonts w:ascii="Times New Roman" w:hAnsi="Times New Roman" w:cs="Times New Roman"/>
          <w:sz w:val="28"/>
          <w:szCs w:val="28"/>
        </w:rPr>
        <w:tab/>
        <w:t>Самое опасное место для пешеходов. (Перекресток.)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6.</w:t>
      </w:r>
      <w:r w:rsidRPr="00BE35DC">
        <w:rPr>
          <w:rFonts w:ascii="Times New Roman" w:hAnsi="Times New Roman" w:cs="Times New Roman"/>
          <w:sz w:val="28"/>
          <w:szCs w:val="28"/>
        </w:rPr>
        <w:tab/>
        <w:t xml:space="preserve">Что означает красный сигнал светофора? </w:t>
      </w:r>
      <w:proofErr w:type="gramStart"/>
      <w:r w:rsidRPr="00BE35DC">
        <w:rPr>
          <w:rFonts w:ascii="Times New Roman" w:hAnsi="Times New Roman" w:cs="Times New Roman"/>
          <w:sz w:val="28"/>
          <w:szCs w:val="28"/>
        </w:rPr>
        <w:t>(Стоп.</w:t>
      </w:r>
      <w:proofErr w:type="gramEnd"/>
      <w:r w:rsidRPr="00BE35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35DC">
        <w:rPr>
          <w:rFonts w:ascii="Times New Roman" w:hAnsi="Times New Roman" w:cs="Times New Roman"/>
          <w:sz w:val="28"/>
          <w:szCs w:val="28"/>
        </w:rPr>
        <w:t>Движение запрещено.)</w:t>
      </w:r>
      <w:proofErr w:type="gramEnd"/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7.</w:t>
      </w:r>
      <w:r w:rsidRPr="00BE35DC">
        <w:rPr>
          <w:rFonts w:ascii="Times New Roman" w:hAnsi="Times New Roman" w:cs="Times New Roman"/>
          <w:sz w:val="28"/>
          <w:szCs w:val="28"/>
        </w:rPr>
        <w:tab/>
        <w:t>Место пересечения дорог. (Перекрёсток.)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BE35DC"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 w:rsidRPr="00BE35DC">
        <w:rPr>
          <w:rFonts w:ascii="Times New Roman" w:hAnsi="Times New Roman" w:cs="Times New Roman"/>
          <w:sz w:val="28"/>
          <w:szCs w:val="28"/>
        </w:rPr>
        <w:t>о какой стороне тротуара должны идти пешеходы? (По правой.)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BE35DC">
        <w:rPr>
          <w:rFonts w:ascii="Times New Roman" w:hAnsi="Times New Roman" w:cs="Times New Roman"/>
          <w:sz w:val="28"/>
          <w:szCs w:val="28"/>
        </w:rPr>
        <w:tab/>
        <w:t>Кому можно переходить дорогу на красный сигнал светофора? (Никому)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10.</w:t>
      </w:r>
      <w:r w:rsidRPr="00BE35DC">
        <w:rPr>
          <w:rFonts w:ascii="Times New Roman" w:hAnsi="Times New Roman" w:cs="Times New Roman"/>
          <w:sz w:val="28"/>
          <w:szCs w:val="28"/>
        </w:rPr>
        <w:tab/>
        <w:t>Можно ли кататься на санках, коньках или велосипедах по проезжей части? (Нет.)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11.</w:t>
      </w:r>
      <w:r w:rsidRPr="00BE35DC">
        <w:rPr>
          <w:rFonts w:ascii="Times New Roman" w:hAnsi="Times New Roman" w:cs="Times New Roman"/>
          <w:sz w:val="28"/>
          <w:szCs w:val="28"/>
        </w:rPr>
        <w:tab/>
        <w:t xml:space="preserve">Можно ли начинать движение по переходу, если </w:t>
      </w:r>
      <w:proofErr w:type="gramStart"/>
      <w:r w:rsidRPr="00BE35DC">
        <w:rPr>
          <w:rFonts w:ascii="Times New Roman" w:hAnsi="Times New Roman" w:cs="Times New Roman"/>
          <w:sz w:val="28"/>
          <w:szCs w:val="28"/>
        </w:rPr>
        <w:t>светофоре</w:t>
      </w:r>
      <w:proofErr w:type="gramEnd"/>
      <w:r w:rsidRPr="00BE35DC">
        <w:rPr>
          <w:rFonts w:ascii="Times New Roman" w:hAnsi="Times New Roman" w:cs="Times New Roman"/>
          <w:sz w:val="28"/>
          <w:szCs w:val="28"/>
        </w:rPr>
        <w:t xml:space="preserve"> загорелся желтый свет? (Нет, нельзя, нужно стоять.)</w:t>
      </w:r>
    </w:p>
    <w:p w:rsidR="00CF0DFD" w:rsidRPr="00BE35DC" w:rsidRDefault="00CF0DFD" w:rsidP="004B6C00">
      <w:pPr>
        <w:tabs>
          <w:tab w:val="left" w:pos="674"/>
        </w:tabs>
        <w:ind w:left="152"/>
        <w:rPr>
          <w:rFonts w:ascii="Times New Roman" w:hAnsi="Times New Roman" w:cs="Times New Roman"/>
          <w:sz w:val="28"/>
          <w:szCs w:val="28"/>
        </w:rPr>
      </w:pPr>
      <w:r w:rsidRPr="00BE35DC">
        <w:rPr>
          <w:rFonts w:ascii="Times New Roman" w:hAnsi="Times New Roman" w:cs="Times New Roman"/>
          <w:sz w:val="28"/>
          <w:szCs w:val="28"/>
        </w:rPr>
        <w:t>12.</w:t>
      </w:r>
      <w:r w:rsidRPr="00BE35DC">
        <w:rPr>
          <w:rFonts w:ascii="Times New Roman" w:hAnsi="Times New Roman" w:cs="Times New Roman"/>
          <w:sz w:val="28"/>
          <w:szCs w:val="28"/>
        </w:rPr>
        <w:tab/>
        <w:t>На переходе работает светофор и инспектор ГИБДД, руководящий движением. Чьи сигналы нужно слушать в этом случае? (Сигналы инспектора.)</w:t>
      </w: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E35DC" w:rsidRP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</w:p>
    <w:p w:rsidR="00B67D0C" w:rsidRPr="00BE35DC" w:rsidRDefault="00B67D0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  <w:r w:rsidRPr="00BE35DC">
        <w:rPr>
          <w:b/>
          <w:bCs/>
          <w:color w:val="FF3300"/>
          <w:kern w:val="24"/>
          <w:sz w:val="28"/>
          <w:szCs w:val="28"/>
        </w:rPr>
        <w:t>Дорогой друг,</w:t>
      </w:r>
    </w:p>
    <w:p w:rsidR="00B67D0C" w:rsidRPr="00BE35DC" w:rsidRDefault="00B67D0C" w:rsidP="00B67D0C">
      <w:pPr>
        <w:pStyle w:val="a5"/>
        <w:spacing w:before="211" w:beforeAutospacing="0" w:after="0" w:afterAutospacing="0"/>
        <w:jc w:val="center"/>
        <w:rPr>
          <w:sz w:val="28"/>
          <w:szCs w:val="28"/>
        </w:rPr>
      </w:pPr>
      <w:r w:rsidRPr="00BE35DC">
        <w:rPr>
          <w:b/>
          <w:bCs/>
          <w:color w:val="FF3300"/>
          <w:kern w:val="24"/>
          <w:sz w:val="28"/>
          <w:szCs w:val="28"/>
        </w:rPr>
        <w:t>ВСЕГДА</w:t>
      </w:r>
    </w:p>
    <w:p w:rsidR="00B67D0C" w:rsidRPr="00BE35DC" w:rsidRDefault="00B67D0C" w:rsidP="00B67D0C">
      <w:pPr>
        <w:pStyle w:val="a5"/>
        <w:spacing w:before="211" w:beforeAutospacing="0" w:after="0" w:afterAutospacing="0"/>
        <w:jc w:val="center"/>
        <w:rPr>
          <w:sz w:val="28"/>
          <w:szCs w:val="28"/>
        </w:rPr>
      </w:pPr>
      <w:r w:rsidRPr="00BE35DC">
        <w:rPr>
          <w:b/>
          <w:bCs/>
          <w:color w:val="FF3300"/>
          <w:kern w:val="24"/>
          <w:sz w:val="28"/>
          <w:szCs w:val="28"/>
        </w:rPr>
        <w:t>ПОМНИ И СОБЛЮДАЙ</w:t>
      </w:r>
    </w:p>
    <w:p w:rsidR="00B67D0C" w:rsidRPr="00BE35DC" w:rsidRDefault="00B67D0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28"/>
          <w:szCs w:val="28"/>
        </w:rPr>
      </w:pPr>
      <w:r w:rsidRPr="00BE35DC">
        <w:rPr>
          <w:b/>
          <w:bCs/>
          <w:color w:val="FF3300"/>
          <w:kern w:val="24"/>
          <w:sz w:val="28"/>
          <w:szCs w:val="28"/>
        </w:rPr>
        <w:t>ДОРОЖНЫЕ ПРАВИЛА!</w:t>
      </w:r>
    </w:p>
    <w:p w:rsidR="00CF0DFD" w:rsidRPr="00BE35DC" w:rsidRDefault="00CF0DFD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</w:rPr>
      </w:pPr>
      <w:r w:rsidRPr="00BE35DC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44165</wp:posOffset>
            </wp:positionH>
            <wp:positionV relativeFrom="paragraph">
              <wp:posOffset>147320</wp:posOffset>
            </wp:positionV>
            <wp:extent cx="2740945" cy="1781175"/>
            <wp:effectExtent l="19050" t="19050" r="21305" b="28575"/>
            <wp:wrapNone/>
            <wp:docPr id="153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Рисунок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45" cy="1781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99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</w:p>
    <w:p w:rsidR="00CF0DFD" w:rsidRPr="00BE35DC" w:rsidRDefault="00CF0DFD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</w:rPr>
      </w:pPr>
    </w:p>
    <w:p w:rsidR="00CF0DFD" w:rsidRPr="00BE35DC" w:rsidRDefault="00CF0DFD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</w:rPr>
      </w:pPr>
    </w:p>
    <w:p w:rsidR="00CF0DFD" w:rsidRPr="00BE35DC" w:rsidRDefault="00CF0DFD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</w:rPr>
      </w:pPr>
    </w:p>
    <w:p w:rsidR="00CF0DFD" w:rsidRPr="00BE35DC" w:rsidRDefault="00CF0DFD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</w:rPr>
      </w:pPr>
    </w:p>
    <w:p w:rsidR="00B67D0C" w:rsidRPr="00BE35DC" w:rsidRDefault="00B67D0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</w:rPr>
      </w:pPr>
    </w:p>
    <w:p w:rsidR="00BE35DC" w:rsidRDefault="00BE35D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32"/>
          <w:szCs w:val="32"/>
        </w:rPr>
      </w:pPr>
    </w:p>
    <w:p w:rsidR="00B67D0C" w:rsidRPr="00BE35DC" w:rsidRDefault="00B67D0C" w:rsidP="00B67D0C">
      <w:pPr>
        <w:pStyle w:val="a5"/>
        <w:spacing w:before="211" w:beforeAutospacing="0" w:after="0" w:afterAutospacing="0"/>
        <w:jc w:val="center"/>
        <w:rPr>
          <w:b/>
          <w:bCs/>
          <w:color w:val="FF3300"/>
          <w:kern w:val="24"/>
          <w:sz w:val="32"/>
          <w:szCs w:val="32"/>
        </w:rPr>
      </w:pPr>
      <w:r w:rsidRPr="00BE35DC">
        <w:rPr>
          <w:b/>
          <w:bCs/>
          <w:color w:val="FF3300"/>
          <w:kern w:val="24"/>
          <w:sz w:val="32"/>
          <w:szCs w:val="32"/>
        </w:rPr>
        <w:t>Дисциплина на улице – залог твоей безопасности!</w:t>
      </w:r>
    </w:p>
    <w:p w:rsidR="00B67D0C" w:rsidRPr="00BE35DC" w:rsidRDefault="0082318B">
      <w:pPr>
        <w:rPr>
          <w:rFonts w:ascii="Times New Roman" w:hAnsi="Times New Roman" w:cs="Times New Roman"/>
          <w:sz w:val="24"/>
          <w:szCs w:val="24"/>
        </w:rPr>
      </w:pPr>
      <w:r w:rsidRPr="00BE35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7D0C" w:rsidRPr="00BE35DC" w:rsidSect="00BE35DC">
      <w:pgSz w:w="16838" w:h="11906" w:orient="landscape"/>
      <w:pgMar w:top="426" w:right="536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74C1"/>
    <w:multiLevelType w:val="hybridMultilevel"/>
    <w:tmpl w:val="C9929D82"/>
    <w:lvl w:ilvl="0" w:tplc="290AD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D70"/>
    <w:rsid w:val="000374AE"/>
    <w:rsid w:val="00102583"/>
    <w:rsid w:val="001E19B0"/>
    <w:rsid w:val="002E12CE"/>
    <w:rsid w:val="00344DBA"/>
    <w:rsid w:val="00400061"/>
    <w:rsid w:val="0069717A"/>
    <w:rsid w:val="007132F0"/>
    <w:rsid w:val="007D4663"/>
    <w:rsid w:val="0082318B"/>
    <w:rsid w:val="00830D70"/>
    <w:rsid w:val="00903FE7"/>
    <w:rsid w:val="00A74B5D"/>
    <w:rsid w:val="00B325C0"/>
    <w:rsid w:val="00B67D0C"/>
    <w:rsid w:val="00BE35DC"/>
    <w:rsid w:val="00CC53E4"/>
    <w:rsid w:val="00CF0DFD"/>
    <w:rsid w:val="00D21BC2"/>
    <w:rsid w:val="00F9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D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6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0DFD"/>
    <w:pPr>
      <w:ind w:left="720"/>
      <w:contextualSpacing/>
    </w:pPr>
  </w:style>
  <w:style w:type="table" w:styleId="a7">
    <w:name w:val="Table Grid"/>
    <w:basedOn w:val="a1"/>
    <w:uiPriority w:val="59"/>
    <w:rsid w:val="00CF0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C5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Zverdvd.org</cp:lastModifiedBy>
  <cp:revision>14</cp:revision>
  <dcterms:created xsi:type="dcterms:W3CDTF">2020-10-22T07:40:00Z</dcterms:created>
  <dcterms:modified xsi:type="dcterms:W3CDTF">2023-11-16T05:34:00Z</dcterms:modified>
</cp:coreProperties>
</file>